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P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>Freue dich Welt der Herr ist da!</w:t>
      </w:r>
    </w:p>
    <w:p w:rsidR="000E7630" w:rsidRP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>Nimm deinen König an!</w:t>
      </w:r>
    </w:p>
    <w:p w:rsidR="000E7630" w:rsidRP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>Und jedes Herz empfange ihn,</w:t>
      </w:r>
    </w:p>
    <w:p w:rsidR="000E7630" w:rsidRP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 xml:space="preserve">mach für ihn Raum und singe </w:t>
      </w:r>
      <w:proofErr w:type="gramStart"/>
      <w:r w:rsidRPr="000E7630">
        <w:rPr>
          <w:sz w:val="28"/>
          <w:szCs w:val="28"/>
        </w:rPr>
        <w:t>ihm</w:t>
      </w:r>
      <w:proofErr w:type="gramEnd"/>
      <w:r w:rsidRPr="000E7630">
        <w:rPr>
          <w:sz w:val="28"/>
          <w:szCs w:val="28"/>
        </w:rPr>
        <w:t>!</w:t>
      </w:r>
    </w:p>
    <w:p w:rsid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>Ja‚</w:t>
      </w:r>
      <w:r>
        <w:rPr>
          <w:sz w:val="28"/>
          <w:szCs w:val="28"/>
        </w:rPr>
        <w:t xml:space="preserve"> </w:t>
      </w:r>
      <w:proofErr w:type="spellStart"/>
      <w:r w:rsidRPr="000E7630">
        <w:rPr>
          <w:sz w:val="28"/>
          <w:szCs w:val="28"/>
        </w:rPr>
        <w:t>Erd</w:t>
      </w:r>
      <w:proofErr w:type="spellEnd"/>
      <w:r w:rsidRPr="000E7630">
        <w:rPr>
          <w:sz w:val="28"/>
          <w:szCs w:val="28"/>
        </w:rPr>
        <w:t xml:space="preserve"> und Himmel sing, </w:t>
      </w:r>
    </w:p>
    <w:p w:rsidR="000E7630" w:rsidRPr="000E7630" w:rsidRDefault="000E7630" w:rsidP="000E7630">
      <w:pPr>
        <w:spacing w:after="0"/>
        <w:rPr>
          <w:sz w:val="28"/>
          <w:szCs w:val="28"/>
        </w:rPr>
      </w:pPr>
      <w:r w:rsidRPr="000E7630">
        <w:rPr>
          <w:sz w:val="28"/>
          <w:szCs w:val="28"/>
        </w:rPr>
        <w:t xml:space="preserve">ja </w:t>
      </w:r>
      <w:proofErr w:type="spellStart"/>
      <w:r w:rsidRPr="000E7630">
        <w:rPr>
          <w:sz w:val="28"/>
          <w:szCs w:val="28"/>
        </w:rPr>
        <w:t>Erd</w:t>
      </w:r>
      <w:proofErr w:type="spellEnd"/>
      <w:r w:rsidRPr="000E7630">
        <w:rPr>
          <w:sz w:val="28"/>
          <w:szCs w:val="28"/>
        </w:rPr>
        <w:t xml:space="preserve"> und Himmel sing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Pr="000E7630">
        <w:rPr>
          <w:sz w:val="28"/>
          <w:szCs w:val="28"/>
        </w:rPr>
        <w:t xml:space="preserve">a </w:t>
      </w:r>
      <w:proofErr w:type="spellStart"/>
      <w:r w:rsidRPr="000E7630">
        <w:rPr>
          <w:sz w:val="28"/>
          <w:szCs w:val="28"/>
        </w:rPr>
        <w:t>Erd</w:t>
      </w:r>
      <w:proofErr w:type="spellEnd"/>
      <w:r w:rsidRPr="000E7630">
        <w:rPr>
          <w:sz w:val="28"/>
          <w:szCs w:val="28"/>
        </w:rPr>
        <w:t xml:space="preserve">, ja </w:t>
      </w:r>
      <w:proofErr w:type="spellStart"/>
      <w:r w:rsidRPr="000E7630">
        <w:rPr>
          <w:sz w:val="28"/>
          <w:szCs w:val="28"/>
        </w:rPr>
        <w:t>Erd</w:t>
      </w:r>
      <w:proofErr w:type="spellEnd"/>
      <w:r w:rsidRPr="000E7630">
        <w:rPr>
          <w:sz w:val="28"/>
          <w:szCs w:val="28"/>
        </w:rPr>
        <w:t xml:space="preserve"> und Himmel sing!</w:t>
      </w:r>
    </w:p>
    <w:p w:rsidR="000E7630" w:rsidRDefault="000E7630" w:rsidP="000E7630">
      <w:pPr>
        <w:spacing w:after="0"/>
        <w:rPr>
          <w:sz w:val="28"/>
          <w:szCs w:val="28"/>
        </w:rPr>
      </w:pP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Freue dich Welt, dein Heiland kommt.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Stimmt Völker stimmet an!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Feld und Wald und Strom und Strand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und Felsen, Hügel flaches Land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nehmt auf den Lobgesang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nehmt auf den Lobgesang,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nehmt auf,  nehmt auf den Lobgesang!</w:t>
      </w:r>
    </w:p>
    <w:p w:rsidR="000E7630" w:rsidRDefault="000E7630" w:rsidP="000E7630">
      <w:pPr>
        <w:spacing w:after="0"/>
        <w:rPr>
          <w:sz w:val="28"/>
          <w:szCs w:val="28"/>
        </w:rPr>
      </w:pP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herrscht mit Wahrheit, 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Recht und Gnad und alle Völker </w:t>
      </w:r>
      <w:proofErr w:type="gramStart"/>
      <w:r>
        <w:rPr>
          <w:sz w:val="28"/>
          <w:szCs w:val="28"/>
        </w:rPr>
        <w:t>sehn</w:t>
      </w:r>
      <w:proofErr w:type="gramEnd"/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 Ruhm seiner Gerechtigkeit, 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seiner Liebe Mächtigkeit,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alle Welt erneut,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alle Welt erneut,</w:t>
      </w:r>
    </w:p>
    <w:p w:rsidR="000E7630" w:rsidRDefault="000E7630" w:rsidP="000E7630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alle,</w:t>
      </w:r>
      <w:r w:rsidRPr="000E7630">
        <w:rPr>
          <w:sz w:val="28"/>
          <w:szCs w:val="28"/>
        </w:rPr>
        <w:t xml:space="preserve"> </w:t>
      </w:r>
      <w:r>
        <w:rPr>
          <w:sz w:val="28"/>
          <w:szCs w:val="28"/>
        </w:rPr>
        <w:t>alle</w:t>
      </w:r>
      <w:r w:rsidRPr="000E7630">
        <w:rPr>
          <w:sz w:val="28"/>
          <w:szCs w:val="28"/>
        </w:rPr>
        <w:t xml:space="preserve"> </w:t>
      </w:r>
      <w:r>
        <w:rPr>
          <w:sz w:val="28"/>
          <w:szCs w:val="28"/>
        </w:rPr>
        <w:t>Welt erneut</w:t>
      </w:r>
    </w:p>
    <w:p w:rsidR="000E7630" w:rsidRDefault="000E7630" w:rsidP="000E7630">
      <w:pPr>
        <w:spacing w:after="0"/>
        <w:rPr>
          <w:sz w:val="28"/>
          <w:szCs w:val="28"/>
        </w:rPr>
      </w:pPr>
    </w:p>
    <w:p w:rsidR="000E7630" w:rsidRPr="000E7630" w:rsidRDefault="000E7630" w:rsidP="000E7630">
      <w:pPr>
        <w:spacing w:after="0"/>
        <w:rPr>
          <w:sz w:val="28"/>
          <w:szCs w:val="28"/>
        </w:rPr>
      </w:pPr>
    </w:p>
    <w:sectPr w:rsidR="000E7630" w:rsidRPr="000E7630" w:rsidSect="00AA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DE" w:rsidRDefault="007550DE" w:rsidP="00F91D31">
      <w:pPr>
        <w:spacing w:after="0" w:line="240" w:lineRule="auto"/>
      </w:pPr>
      <w:r>
        <w:separator/>
      </w:r>
    </w:p>
  </w:endnote>
  <w:endnote w:type="continuationSeparator" w:id="0">
    <w:p w:rsidR="007550DE" w:rsidRDefault="007550DE" w:rsidP="00F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Default="00F91D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Default="00F91D3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Default="00F91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DE" w:rsidRDefault="007550DE" w:rsidP="00F91D31">
      <w:pPr>
        <w:spacing w:after="0" w:line="240" w:lineRule="auto"/>
      </w:pPr>
      <w:r>
        <w:separator/>
      </w:r>
    </w:p>
  </w:footnote>
  <w:footnote w:type="continuationSeparator" w:id="0">
    <w:p w:rsidR="007550DE" w:rsidRDefault="007550DE" w:rsidP="00F9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Default="00F91D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Pr="00F91D31" w:rsidRDefault="00F91D31">
    <w:pPr>
      <w:pStyle w:val="Kopfzeile"/>
      <w:rPr>
        <w:rFonts w:asciiTheme="majorHAnsi" w:hAnsiTheme="majorHAnsi"/>
        <w:sz w:val="32"/>
        <w:szCs w:val="32"/>
      </w:rPr>
    </w:pPr>
    <w:r w:rsidRPr="00F91D31">
      <w:rPr>
        <w:rFonts w:asciiTheme="majorHAnsi" w:hAnsiTheme="majorHAnsi"/>
        <w:sz w:val="32"/>
        <w:szCs w:val="32"/>
      </w:rPr>
      <w:t>Freue dich Welt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1" w:rsidRDefault="00F91D3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30"/>
    <w:rsid w:val="000E7630"/>
    <w:rsid w:val="007120F9"/>
    <w:rsid w:val="007550DE"/>
    <w:rsid w:val="00AA439D"/>
    <w:rsid w:val="00D87DAB"/>
    <w:rsid w:val="00F9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1D31"/>
  </w:style>
  <w:style w:type="paragraph" w:styleId="Fuzeile">
    <w:name w:val="footer"/>
    <w:basedOn w:val="Standard"/>
    <w:link w:val="FuzeileZchn"/>
    <w:uiPriority w:val="99"/>
    <w:semiHidden/>
    <w:unhideWhenUsed/>
    <w:rsid w:val="00F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cp:lastPrinted>2017-10-27T13:13:00Z</cp:lastPrinted>
  <dcterms:created xsi:type="dcterms:W3CDTF">2017-10-27T13:05:00Z</dcterms:created>
  <dcterms:modified xsi:type="dcterms:W3CDTF">2017-10-27T13:15:00Z</dcterms:modified>
</cp:coreProperties>
</file>